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1740" w14:textId="5BF1CF4D" w:rsidR="006E5C3F" w:rsidRDefault="00A64767" w:rsidP="006E7B04">
      <w:pPr>
        <w:jc w:val="center"/>
        <w:rPr>
          <w:rFonts w:asciiTheme="majorHAnsi" w:eastAsiaTheme="majorHAnsi" w:hAnsiTheme="majorHAnsi"/>
          <w:sz w:val="24"/>
          <w:szCs w:val="24"/>
        </w:rPr>
      </w:pPr>
      <w:r>
        <w:rPr>
          <w:rFonts w:asciiTheme="majorHAnsi" w:eastAsiaTheme="majorHAnsi" w:hAnsiTheme="majorHAnsi" w:hint="eastAsia"/>
          <w:sz w:val="24"/>
          <w:szCs w:val="24"/>
        </w:rPr>
        <w:t>202</w:t>
      </w:r>
      <w:r w:rsidR="00A259EF">
        <w:rPr>
          <w:rFonts w:asciiTheme="majorHAnsi" w:eastAsiaTheme="majorHAnsi" w:hAnsiTheme="majorHAnsi" w:hint="eastAsia"/>
          <w:sz w:val="24"/>
          <w:szCs w:val="24"/>
        </w:rPr>
        <w:t>3</w:t>
      </w:r>
      <w:r>
        <w:rPr>
          <w:rFonts w:asciiTheme="majorHAnsi" w:eastAsiaTheme="majorHAnsi" w:hAnsiTheme="majorHAnsi" w:hint="eastAsia"/>
          <w:sz w:val="24"/>
          <w:szCs w:val="24"/>
        </w:rPr>
        <w:t>年</w:t>
      </w:r>
      <w:r w:rsidR="00FA7D58">
        <w:rPr>
          <w:rFonts w:asciiTheme="majorHAnsi" w:eastAsiaTheme="majorHAnsi" w:hAnsiTheme="majorHAnsi" w:hint="eastAsia"/>
          <w:sz w:val="24"/>
          <w:szCs w:val="24"/>
        </w:rPr>
        <w:t>9</w:t>
      </w:r>
      <w:r w:rsidR="006E5C3F">
        <w:rPr>
          <w:rFonts w:asciiTheme="majorHAnsi" w:eastAsiaTheme="majorHAnsi" w:hAnsiTheme="majorHAnsi" w:hint="eastAsia"/>
          <w:sz w:val="24"/>
          <w:szCs w:val="24"/>
        </w:rPr>
        <w:t>月</w:t>
      </w:r>
      <w:r w:rsidR="00FA7D58">
        <w:rPr>
          <w:rFonts w:asciiTheme="majorHAnsi" w:eastAsiaTheme="majorHAnsi" w:hAnsiTheme="majorHAnsi" w:hint="eastAsia"/>
          <w:sz w:val="24"/>
          <w:szCs w:val="24"/>
        </w:rPr>
        <w:t>16</w:t>
      </w:r>
      <w:r w:rsidR="006E5C3F">
        <w:rPr>
          <w:rFonts w:asciiTheme="majorHAnsi" w:eastAsiaTheme="majorHAnsi" w:hAnsiTheme="majorHAnsi" w:hint="eastAsia"/>
          <w:sz w:val="24"/>
          <w:szCs w:val="24"/>
        </w:rPr>
        <w:t xml:space="preserve">日　</w:t>
      </w:r>
      <w:r w:rsidR="00A259EF">
        <w:rPr>
          <w:rFonts w:asciiTheme="majorHAnsi" w:eastAsiaTheme="majorHAnsi" w:hAnsiTheme="majorHAnsi" w:hint="eastAsia"/>
          <w:sz w:val="24"/>
          <w:szCs w:val="24"/>
        </w:rPr>
        <w:t>定例</w:t>
      </w:r>
      <w:r w:rsidR="006E5C3F">
        <w:rPr>
          <w:rFonts w:asciiTheme="majorHAnsi" w:eastAsiaTheme="majorHAnsi" w:hAnsiTheme="majorHAnsi" w:hint="eastAsia"/>
          <w:sz w:val="24"/>
          <w:szCs w:val="24"/>
        </w:rPr>
        <w:t>役員会</w:t>
      </w:r>
      <w:r>
        <w:rPr>
          <w:rFonts w:asciiTheme="majorHAnsi" w:eastAsiaTheme="majorHAnsi" w:hAnsiTheme="majorHAnsi" w:hint="eastAsia"/>
          <w:sz w:val="24"/>
          <w:szCs w:val="24"/>
        </w:rPr>
        <w:t>議事メモ</w:t>
      </w:r>
    </w:p>
    <w:p w14:paraId="120A82CF" w14:textId="77777777" w:rsidR="00753E53" w:rsidRPr="00FA7D58" w:rsidRDefault="00753E53">
      <w:pPr>
        <w:rPr>
          <w:rFonts w:eastAsiaTheme="minorHAnsi"/>
          <w:szCs w:val="21"/>
        </w:rPr>
      </w:pPr>
    </w:p>
    <w:p w14:paraId="57157448" w14:textId="6FBCB531" w:rsidR="00E74B59" w:rsidRDefault="00A64767">
      <w:pPr>
        <w:rPr>
          <w:rFonts w:eastAsiaTheme="minorHAnsi"/>
          <w:szCs w:val="21"/>
        </w:rPr>
      </w:pPr>
      <w:r w:rsidRPr="00206DB9">
        <w:rPr>
          <w:rFonts w:eastAsiaTheme="minorHAnsi" w:hint="eastAsia"/>
          <w:szCs w:val="21"/>
        </w:rPr>
        <w:t>日時：令和</w:t>
      </w:r>
      <w:r w:rsidR="006E7B04">
        <w:rPr>
          <w:rFonts w:eastAsiaTheme="minorHAnsi"/>
          <w:szCs w:val="21"/>
        </w:rPr>
        <w:t>5</w:t>
      </w:r>
      <w:r w:rsidRPr="00206DB9">
        <w:rPr>
          <w:rFonts w:eastAsiaTheme="minorHAnsi" w:hint="eastAsia"/>
          <w:szCs w:val="21"/>
        </w:rPr>
        <w:t>年（202</w:t>
      </w:r>
      <w:r w:rsidR="00A259EF">
        <w:rPr>
          <w:rFonts w:eastAsiaTheme="minorHAnsi" w:hint="eastAsia"/>
          <w:szCs w:val="21"/>
        </w:rPr>
        <w:t>3</w:t>
      </w:r>
      <w:r w:rsidRPr="00206DB9">
        <w:rPr>
          <w:rFonts w:eastAsiaTheme="minorHAnsi" w:hint="eastAsia"/>
          <w:szCs w:val="21"/>
        </w:rPr>
        <w:t>年）</w:t>
      </w:r>
      <w:r w:rsidR="00FA7D58">
        <w:rPr>
          <w:rFonts w:eastAsiaTheme="minorHAnsi" w:hint="eastAsia"/>
          <w:szCs w:val="21"/>
        </w:rPr>
        <w:t>9</w:t>
      </w:r>
      <w:r w:rsidRPr="00206DB9">
        <w:rPr>
          <w:rFonts w:eastAsiaTheme="minorHAnsi" w:hint="eastAsia"/>
          <w:szCs w:val="21"/>
        </w:rPr>
        <w:t>月</w:t>
      </w:r>
      <w:r w:rsidR="00FA7D58">
        <w:rPr>
          <w:rFonts w:eastAsiaTheme="minorHAnsi" w:hint="eastAsia"/>
          <w:szCs w:val="21"/>
        </w:rPr>
        <w:t>16</w:t>
      </w:r>
      <w:r w:rsidRPr="00206DB9">
        <w:rPr>
          <w:rFonts w:eastAsiaTheme="minorHAnsi" w:hint="eastAsia"/>
          <w:szCs w:val="21"/>
        </w:rPr>
        <w:t>日（土）</w:t>
      </w:r>
      <w:r w:rsidR="00A259EF">
        <w:rPr>
          <w:rFonts w:eastAsiaTheme="minorHAnsi" w:hint="eastAsia"/>
          <w:szCs w:val="21"/>
        </w:rPr>
        <w:t xml:space="preserve">　</w:t>
      </w:r>
      <w:r w:rsidR="00E74B59">
        <w:rPr>
          <w:rFonts w:eastAsiaTheme="minorHAnsi" w:hint="eastAsia"/>
          <w:szCs w:val="21"/>
        </w:rPr>
        <w:t>1</w:t>
      </w:r>
      <w:r w:rsidR="00E74B59">
        <w:rPr>
          <w:rFonts w:eastAsiaTheme="minorHAnsi"/>
          <w:szCs w:val="21"/>
        </w:rPr>
        <w:t>9:00</w:t>
      </w:r>
      <w:r w:rsidR="00A259EF">
        <w:rPr>
          <w:rFonts w:eastAsiaTheme="minorHAnsi" w:hint="eastAsia"/>
          <w:szCs w:val="21"/>
        </w:rPr>
        <w:t>〜</w:t>
      </w:r>
      <w:r w:rsidR="00FA7D58">
        <w:rPr>
          <w:rFonts w:eastAsiaTheme="minorHAnsi" w:hint="eastAsia"/>
          <w:szCs w:val="21"/>
        </w:rPr>
        <w:t>2</w:t>
      </w:r>
      <w:r w:rsidR="0021624E">
        <w:rPr>
          <w:rFonts w:eastAsiaTheme="minorHAnsi" w:hint="eastAsia"/>
          <w:szCs w:val="21"/>
        </w:rPr>
        <w:t>19</w:t>
      </w:r>
      <w:r w:rsidR="00E74B59">
        <w:rPr>
          <w:rFonts w:eastAsiaTheme="minorHAnsi"/>
          <w:szCs w:val="21"/>
        </w:rPr>
        <w:t>:30</w:t>
      </w:r>
    </w:p>
    <w:p w14:paraId="0DD48229" w14:textId="67A8F03E" w:rsidR="00A64767" w:rsidRPr="00206DB9" w:rsidRDefault="00A64767">
      <w:pPr>
        <w:rPr>
          <w:rFonts w:eastAsiaTheme="minorHAnsi"/>
          <w:szCs w:val="21"/>
        </w:rPr>
      </w:pPr>
      <w:r w:rsidRPr="00206DB9">
        <w:rPr>
          <w:rFonts w:eastAsiaTheme="minorHAnsi" w:hint="eastAsia"/>
          <w:szCs w:val="21"/>
        </w:rPr>
        <w:t>場所：岡津町内会館</w:t>
      </w:r>
    </w:p>
    <w:p w14:paraId="0125817E" w14:textId="623B19FF" w:rsidR="00A64767" w:rsidRDefault="00A64767">
      <w:pPr>
        <w:rPr>
          <w:rFonts w:eastAsiaTheme="minorHAnsi"/>
          <w:szCs w:val="21"/>
        </w:rPr>
      </w:pPr>
      <w:r w:rsidRPr="00206DB9">
        <w:rPr>
          <w:rFonts w:eastAsiaTheme="minorHAnsi" w:hint="eastAsia"/>
          <w:szCs w:val="21"/>
        </w:rPr>
        <w:t>参加者：</w:t>
      </w:r>
      <w:r w:rsidR="004B2FF6">
        <w:rPr>
          <w:rFonts w:eastAsiaTheme="minorHAnsi" w:hint="eastAsia"/>
          <w:szCs w:val="21"/>
        </w:rPr>
        <w:t>班長･地区長2</w:t>
      </w:r>
      <w:r w:rsidR="00FA7D58">
        <w:rPr>
          <w:rFonts w:eastAsiaTheme="minorHAnsi" w:hint="eastAsia"/>
          <w:szCs w:val="21"/>
        </w:rPr>
        <w:t>2</w:t>
      </w:r>
      <w:r w:rsidR="004B2FF6">
        <w:rPr>
          <w:rFonts w:eastAsiaTheme="minorHAnsi" w:hint="eastAsia"/>
          <w:szCs w:val="21"/>
        </w:rPr>
        <w:t>名、事業部</w:t>
      </w:r>
      <w:r w:rsidR="00A259EF">
        <w:rPr>
          <w:rFonts w:eastAsiaTheme="minorHAnsi" w:hint="eastAsia"/>
          <w:szCs w:val="21"/>
        </w:rPr>
        <w:t>役員</w:t>
      </w:r>
      <w:r w:rsidR="00FA7D58">
        <w:rPr>
          <w:rFonts w:eastAsiaTheme="minorHAnsi" w:hint="eastAsia"/>
          <w:szCs w:val="21"/>
        </w:rPr>
        <w:t>21</w:t>
      </w:r>
      <w:r w:rsidR="004B2FF6">
        <w:rPr>
          <w:rFonts w:eastAsiaTheme="minorHAnsi" w:hint="eastAsia"/>
          <w:szCs w:val="21"/>
        </w:rPr>
        <w:t>名　計</w:t>
      </w:r>
      <w:r w:rsidR="00FA7D58">
        <w:rPr>
          <w:rFonts w:eastAsiaTheme="minorHAnsi" w:hint="eastAsia"/>
          <w:szCs w:val="21"/>
        </w:rPr>
        <w:t>43</w:t>
      </w:r>
      <w:r w:rsidR="004B2FF6">
        <w:rPr>
          <w:rFonts w:eastAsiaTheme="minorHAnsi" w:hint="eastAsia"/>
          <w:szCs w:val="21"/>
        </w:rPr>
        <w:t>名</w:t>
      </w:r>
      <w:r w:rsidRPr="00206DB9">
        <w:rPr>
          <w:rFonts w:eastAsiaTheme="minorHAnsi" w:hint="eastAsia"/>
          <w:szCs w:val="21"/>
        </w:rPr>
        <w:t>参加</w:t>
      </w:r>
    </w:p>
    <w:p w14:paraId="17FAA3DC" w14:textId="77777777" w:rsidR="00E74B59" w:rsidRPr="004B2FF6" w:rsidRDefault="00E74B59">
      <w:pPr>
        <w:rPr>
          <w:rFonts w:eastAsiaTheme="minorHAnsi"/>
          <w:szCs w:val="21"/>
        </w:rPr>
      </w:pPr>
    </w:p>
    <w:p w14:paraId="57BED788" w14:textId="32DF4239" w:rsidR="00A259EF" w:rsidRDefault="00A259EF" w:rsidP="00A259EF">
      <w:pPr>
        <w:rPr>
          <w:rFonts w:eastAsiaTheme="minorHAnsi"/>
          <w:szCs w:val="21"/>
        </w:rPr>
      </w:pPr>
      <w:r>
        <w:rPr>
          <w:rFonts w:eastAsiaTheme="minorHAnsi" w:hint="eastAsia"/>
          <w:szCs w:val="21"/>
        </w:rPr>
        <w:t>１　中川連合町内会長</w:t>
      </w:r>
      <w:r w:rsidR="00150E85">
        <w:rPr>
          <w:rFonts w:eastAsiaTheme="minorHAnsi" w:hint="eastAsia"/>
          <w:szCs w:val="21"/>
        </w:rPr>
        <w:t>会</w:t>
      </w:r>
      <w:r>
        <w:rPr>
          <w:rFonts w:eastAsiaTheme="minorHAnsi" w:hint="eastAsia"/>
          <w:szCs w:val="21"/>
        </w:rPr>
        <w:t>定例会</w:t>
      </w:r>
      <w:r w:rsidR="00150E85">
        <w:rPr>
          <w:rFonts w:eastAsiaTheme="minorHAnsi" w:hint="eastAsia"/>
          <w:szCs w:val="21"/>
        </w:rPr>
        <w:t>(</w:t>
      </w:r>
      <w:r w:rsidR="00FA7D58">
        <w:rPr>
          <w:rFonts w:eastAsiaTheme="minorHAnsi" w:hint="eastAsia"/>
          <w:szCs w:val="21"/>
        </w:rPr>
        <w:t>7</w:t>
      </w:r>
      <w:r w:rsidR="00150E85">
        <w:rPr>
          <w:rFonts w:eastAsiaTheme="minorHAnsi" w:hint="eastAsia"/>
          <w:szCs w:val="21"/>
        </w:rPr>
        <w:t>月)</w:t>
      </w:r>
      <w:r>
        <w:rPr>
          <w:rFonts w:eastAsiaTheme="minorHAnsi" w:hint="eastAsia"/>
          <w:szCs w:val="21"/>
        </w:rPr>
        <w:t>報告</w:t>
      </w:r>
    </w:p>
    <w:p w14:paraId="1C0D1504" w14:textId="354D70F9" w:rsidR="00E107DE" w:rsidRPr="00E107DE" w:rsidRDefault="00E107DE" w:rsidP="00A259EF">
      <w:pPr>
        <w:rPr>
          <w:rFonts w:eastAsiaTheme="minorHAnsi"/>
          <w:szCs w:val="21"/>
        </w:rPr>
      </w:pPr>
      <w:r>
        <w:rPr>
          <w:rFonts w:eastAsiaTheme="minorHAnsi" w:hint="eastAsia"/>
          <w:szCs w:val="21"/>
        </w:rPr>
        <w:t>・詳細はこちらから。</w:t>
      </w:r>
      <w:hyperlink r:id="rId8" w:history="1">
        <w:r w:rsidRPr="005C4677">
          <w:rPr>
            <w:rStyle w:val="a7"/>
            <w:rFonts w:ascii="Helvetica" w:hAnsi="Helvetica"/>
            <w:sz w:val="18"/>
            <w:szCs w:val="18"/>
          </w:rPr>
          <w:t>http://www.izumikuren.net/information.php</w:t>
        </w:r>
      </w:hyperlink>
    </w:p>
    <w:p w14:paraId="1E982E0A" w14:textId="77777777" w:rsidR="005B342B" w:rsidRDefault="005B342B" w:rsidP="00F57F5D">
      <w:pPr>
        <w:rPr>
          <w:rFonts w:eastAsiaTheme="minorHAnsi"/>
          <w:szCs w:val="21"/>
        </w:rPr>
      </w:pPr>
    </w:p>
    <w:p w14:paraId="15AC8AC1" w14:textId="509C7DF0" w:rsidR="00FA7D58" w:rsidRDefault="00E107DE" w:rsidP="00F57F5D">
      <w:pPr>
        <w:rPr>
          <w:rFonts w:eastAsiaTheme="minorHAnsi"/>
          <w:szCs w:val="21"/>
        </w:rPr>
      </w:pPr>
      <w:r>
        <w:rPr>
          <w:rFonts w:eastAsiaTheme="minorHAnsi" w:hint="eastAsia"/>
          <w:szCs w:val="21"/>
        </w:rPr>
        <w:t>・</w:t>
      </w:r>
      <w:r w:rsidR="00FA7D58">
        <w:rPr>
          <w:rFonts w:eastAsiaTheme="minorHAnsi" w:hint="eastAsia"/>
          <w:szCs w:val="21"/>
        </w:rPr>
        <w:t>小型家電回収リサイクルについて(ステッカー貼付等)</w:t>
      </w:r>
    </w:p>
    <w:p w14:paraId="3D9FBACC" w14:textId="1AF5D9CB" w:rsidR="00FA7D58" w:rsidRDefault="00FA7D58" w:rsidP="00F57F5D">
      <w:pPr>
        <w:rPr>
          <w:rFonts w:eastAsiaTheme="minorHAnsi"/>
          <w:szCs w:val="21"/>
        </w:rPr>
      </w:pPr>
      <w:r w:rsidRPr="00FA7D58">
        <w:rPr>
          <w:rFonts w:eastAsiaTheme="minorHAnsi"/>
          <w:noProof/>
          <w:szCs w:val="21"/>
        </w:rPr>
        <w:drawing>
          <wp:inline distT="0" distB="0" distL="0" distR="0" wp14:anchorId="64B0EFB9" wp14:editId="591B0BB0">
            <wp:extent cx="4488180" cy="2205831"/>
            <wp:effectExtent l="0" t="0" r="7620" b="4445"/>
            <wp:docPr id="585163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63238" name=""/>
                    <pic:cNvPicPr/>
                  </pic:nvPicPr>
                  <pic:blipFill>
                    <a:blip r:embed="rId9"/>
                    <a:stretch>
                      <a:fillRect/>
                    </a:stretch>
                  </pic:blipFill>
                  <pic:spPr>
                    <a:xfrm>
                      <a:off x="0" y="0"/>
                      <a:ext cx="4490264" cy="2206855"/>
                    </a:xfrm>
                    <a:prstGeom prst="rect">
                      <a:avLst/>
                    </a:prstGeom>
                  </pic:spPr>
                </pic:pic>
              </a:graphicData>
            </a:graphic>
          </wp:inline>
        </w:drawing>
      </w:r>
    </w:p>
    <w:p w14:paraId="406818DD" w14:textId="5122DBEB" w:rsidR="005B342B" w:rsidRDefault="00EE0BC5" w:rsidP="00EE0BC5">
      <w:pPr>
        <w:jc w:val="left"/>
        <w:rPr>
          <w:rFonts w:eastAsiaTheme="minorHAnsi"/>
          <w:szCs w:val="21"/>
        </w:rPr>
      </w:pPr>
      <w:r w:rsidRPr="00EE0BC5">
        <w:rPr>
          <w:rFonts w:eastAsiaTheme="minorHAnsi" w:hint="eastAsia"/>
          <w:szCs w:val="21"/>
        </w:rPr>
        <w:t>↓回収製品や回収ボックス設置場所</w:t>
      </w:r>
      <w:r>
        <w:rPr>
          <w:rFonts w:eastAsiaTheme="minorHAnsi" w:hint="eastAsia"/>
          <w:szCs w:val="21"/>
        </w:rPr>
        <w:t>など詳細</w:t>
      </w:r>
      <w:r w:rsidRPr="00EE0BC5">
        <w:rPr>
          <w:rFonts w:eastAsiaTheme="minorHAnsi" w:hint="eastAsia"/>
          <w:szCs w:val="21"/>
        </w:rPr>
        <w:t>はこちらから参照ください。</w:t>
      </w:r>
      <w:r w:rsidR="005B342B" w:rsidRPr="005B342B">
        <w:rPr>
          <w:rFonts w:eastAsiaTheme="minorHAnsi"/>
          <w:szCs w:val="21"/>
        </w:rPr>
        <w:t xml:space="preserve">https://www.city.yokohama.lg.jp/kurashi/sumai-kurashi/gomi-recycle/gomi/tyokusetsu/koden.html </w:t>
      </w:r>
    </w:p>
    <w:p w14:paraId="2D560DF7" w14:textId="77EED716" w:rsidR="00031E6F" w:rsidRDefault="00031E6F" w:rsidP="00FA7D58">
      <w:pPr>
        <w:ind w:firstLineChars="100" w:firstLine="210"/>
        <w:rPr>
          <w:rFonts w:eastAsiaTheme="minorHAnsi"/>
          <w:szCs w:val="21"/>
        </w:rPr>
      </w:pPr>
    </w:p>
    <w:p w14:paraId="5C823514" w14:textId="220D34F8" w:rsidR="00031E6F" w:rsidRDefault="00F57F5D" w:rsidP="00F57F5D">
      <w:pPr>
        <w:rPr>
          <w:rFonts w:eastAsiaTheme="minorHAnsi"/>
          <w:szCs w:val="21"/>
        </w:rPr>
      </w:pPr>
      <w:r>
        <w:rPr>
          <w:rFonts w:eastAsiaTheme="minorHAnsi" w:hint="eastAsia"/>
          <w:szCs w:val="21"/>
        </w:rPr>
        <w:t>・</w:t>
      </w:r>
      <w:r w:rsidR="005B342B">
        <w:rPr>
          <w:rFonts w:eastAsiaTheme="minorHAnsi" w:hint="eastAsia"/>
          <w:szCs w:val="21"/>
        </w:rPr>
        <w:t>小児医療費助成について</w:t>
      </w:r>
    </w:p>
    <w:p w14:paraId="028777D7" w14:textId="62596B2B" w:rsidR="005B342B" w:rsidRDefault="005B342B" w:rsidP="00031E6F">
      <w:pPr>
        <w:ind w:firstLineChars="100" w:firstLine="210"/>
        <w:rPr>
          <w:rFonts w:eastAsiaTheme="minorHAnsi"/>
          <w:szCs w:val="21"/>
        </w:rPr>
      </w:pPr>
      <w:r>
        <w:rPr>
          <w:rFonts w:eastAsiaTheme="minorHAnsi" w:hint="eastAsia"/>
          <w:szCs w:val="21"/>
        </w:rPr>
        <w:t>令和5年8月から、中学3年生までの全てのお子様の医療費が無料となります。</w:t>
      </w:r>
    </w:p>
    <w:p w14:paraId="1B731957" w14:textId="77777777" w:rsidR="005B342B" w:rsidRDefault="005B342B" w:rsidP="00031E6F">
      <w:pPr>
        <w:ind w:firstLineChars="100" w:firstLine="210"/>
        <w:rPr>
          <w:rFonts w:eastAsiaTheme="minorHAnsi"/>
          <w:szCs w:val="21"/>
        </w:rPr>
      </w:pPr>
      <w:r>
        <w:rPr>
          <w:rFonts w:eastAsiaTheme="minorHAnsi" w:hint="eastAsia"/>
          <w:szCs w:val="21"/>
        </w:rPr>
        <w:t>↓詳しくはこちらを参照ください、</w:t>
      </w:r>
    </w:p>
    <w:p w14:paraId="4ED8D684" w14:textId="76AD9CED" w:rsidR="00031E6F" w:rsidRDefault="005B342B" w:rsidP="00031E6F">
      <w:pPr>
        <w:ind w:firstLineChars="100" w:firstLine="210"/>
        <w:rPr>
          <w:rFonts w:eastAsiaTheme="minorHAnsi"/>
          <w:szCs w:val="21"/>
        </w:rPr>
      </w:pPr>
      <w:r w:rsidRPr="005B342B">
        <w:rPr>
          <w:rFonts w:eastAsiaTheme="minorHAnsi"/>
          <w:szCs w:val="21"/>
        </w:rPr>
        <w:t xml:space="preserve">https://www.city.yokohama.lg.jp/kurashi/kenko-iryo/iryohijosei/shoni/child.html </w:t>
      </w:r>
    </w:p>
    <w:p w14:paraId="524C7385" w14:textId="47D4AE55" w:rsidR="00031E6F" w:rsidRDefault="00031E6F" w:rsidP="00F57F5D">
      <w:pPr>
        <w:rPr>
          <w:rFonts w:eastAsiaTheme="minorHAnsi"/>
          <w:szCs w:val="21"/>
        </w:rPr>
      </w:pPr>
      <w:r>
        <w:rPr>
          <w:rFonts w:eastAsiaTheme="minorHAnsi" w:hint="eastAsia"/>
          <w:szCs w:val="21"/>
        </w:rPr>
        <w:t xml:space="preserve">　　</w:t>
      </w:r>
    </w:p>
    <w:p w14:paraId="14B475E6" w14:textId="6E04F404" w:rsidR="005B342B" w:rsidRDefault="00031E6F" w:rsidP="005B342B">
      <w:pPr>
        <w:rPr>
          <w:rFonts w:eastAsiaTheme="minorHAnsi"/>
          <w:szCs w:val="21"/>
        </w:rPr>
      </w:pPr>
      <w:bookmarkStart w:id="0" w:name="_Hlk140991968"/>
      <w:r>
        <w:rPr>
          <w:rFonts w:eastAsiaTheme="minorHAnsi" w:hint="eastAsia"/>
          <w:szCs w:val="21"/>
        </w:rPr>
        <w:t xml:space="preserve">２　</w:t>
      </w:r>
      <w:r w:rsidR="005B342B">
        <w:rPr>
          <w:rFonts w:eastAsiaTheme="minorHAnsi" w:hint="eastAsia"/>
          <w:szCs w:val="21"/>
        </w:rPr>
        <w:t>令和５年度横浜市泉区社会福祉協議会「賛助会費」について</w:t>
      </w:r>
    </w:p>
    <w:p w14:paraId="6A1BA4AF" w14:textId="77777777" w:rsidR="005B342B" w:rsidRDefault="005B342B" w:rsidP="005B342B">
      <w:pPr>
        <w:rPr>
          <w:rFonts w:eastAsiaTheme="minorHAnsi"/>
          <w:szCs w:val="21"/>
        </w:rPr>
      </w:pPr>
      <w:r>
        <w:rPr>
          <w:rFonts w:eastAsiaTheme="minorHAnsi" w:hint="eastAsia"/>
          <w:szCs w:val="21"/>
        </w:rPr>
        <w:t>短期間にも関わらずご協力ありがとうございます。尚、追加の賛助会費が集まった場合は</w:t>
      </w:r>
    </w:p>
    <w:p w14:paraId="4189CD41" w14:textId="77777777" w:rsidR="005B342B" w:rsidRDefault="005B342B" w:rsidP="005B342B">
      <w:pPr>
        <w:rPr>
          <w:rFonts w:eastAsiaTheme="minorHAnsi"/>
          <w:szCs w:val="21"/>
        </w:rPr>
      </w:pPr>
      <w:r>
        <w:rPr>
          <w:rFonts w:eastAsiaTheme="minorHAnsi" w:hint="eastAsia"/>
          <w:szCs w:val="21"/>
        </w:rPr>
        <w:t>鈴木福利厚生部長までお知らせください。</w:t>
      </w:r>
    </w:p>
    <w:p w14:paraId="0B12EB34" w14:textId="77777777" w:rsidR="001D2234" w:rsidRDefault="001D2234" w:rsidP="00F57F5D">
      <w:pPr>
        <w:rPr>
          <w:rFonts w:eastAsiaTheme="minorHAnsi"/>
          <w:szCs w:val="21"/>
        </w:rPr>
      </w:pPr>
    </w:p>
    <w:p w14:paraId="6F5763A6" w14:textId="77777777" w:rsidR="00B1138A" w:rsidRDefault="00B1138A" w:rsidP="00A259EF">
      <w:pPr>
        <w:rPr>
          <w:rFonts w:eastAsiaTheme="minorHAnsi"/>
          <w:szCs w:val="21"/>
        </w:rPr>
      </w:pPr>
    </w:p>
    <w:p w14:paraId="62AB756C" w14:textId="77777777" w:rsidR="00B1138A" w:rsidRDefault="00B1138A" w:rsidP="00A259EF">
      <w:pPr>
        <w:rPr>
          <w:rFonts w:eastAsiaTheme="minorHAnsi"/>
          <w:szCs w:val="21"/>
        </w:rPr>
      </w:pPr>
    </w:p>
    <w:p w14:paraId="68F339F2" w14:textId="0696CFB8" w:rsidR="00700C55" w:rsidRDefault="00700C55" w:rsidP="00A259EF">
      <w:pPr>
        <w:rPr>
          <w:rFonts w:eastAsiaTheme="minorHAnsi"/>
          <w:szCs w:val="21"/>
        </w:rPr>
      </w:pPr>
      <w:r>
        <w:rPr>
          <w:rFonts w:eastAsiaTheme="minorHAnsi" w:hint="eastAsia"/>
          <w:szCs w:val="21"/>
        </w:rPr>
        <w:lastRenderedPageBreak/>
        <w:t>3　秋の抽選会と懇親会開催について</w:t>
      </w:r>
      <w:r w:rsidR="001D2234">
        <w:rPr>
          <w:rFonts w:eastAsiaTheme="minorHAnsi" w:hint="eastAsia"/>
          <w:szCs w:val="21"/>
        </w:rPr>
        <w:t xml:space="preserve">　(齋藤女性部長)</w:t>
      </w:r>
    </w:p>
    <w:p w14:paraId="5B03D4EA" w14:textId="77777777" w:rsidR="001D2234" w:rsidRDefault="00700C55" w:rsidP="00700C55">
      <w:pPr>
        <w:ind w:firstLineChars="100" w:firstLine="210"/>
        <w:rPr>
          <w:rFonts w:eastAsiaTheme="minorHAnsi"/>
          <w:szCs w:val="21"/>
        </w:rPr>
      </w:pPr>
      <w:r>
        <w:rPr>
          <w:rFonts w:eastAsiaTheme="minorHAnsi" w:hint="eastAsia"/>
          <w:szCs w:val="21"/>
        </w:rPr>
        <w:t>令和5年10月</w:t>
      </w:r>
      <w:r w:rsidR="001D2234">
        <w:rPr>
          <w:rFonts w:eastAsiaTheme="minorHAnsi" w:hint="eastAsia"/>
          <w:szCs w:val="21"/>
        </w:rPr>
        <w:t xml:space="preserve">21日(土)　</w:t>
      </w:r>
    </w:p>
    <w:p w14:paraId="6BE8CF35" w14:textId="77777777" w:rsidR="001D2234" w:rsidRDefault="001D2234" w:rsidP="00700C55">
      <w:pPr>
        <w:ind w:firstLineChars="100" w:firstLine="210"/>
        <w:rPr>
          <w:rFonts w:eastAsiaTheme="minorHAnsi"/>
          <w:szCs w:val="21"/>
        </w:rPr>
      </w:pPr>
      <w:r>
        <w:rPr>
          <w:rFonts w:eastAsiaTheme="minorHAnsi" w:hint="eastAsia"/>
          <w:szCs w:val="21"/>
        </w:rPr>
        <w:t>抽選会　13時～15時、懇親会　15時～</w:t>
      </w:r>
    </w:p>
    <w:p w14:paraId="10630E38" w14:textId="35C2651F" w:rsidR="00753E53" w:rsidRDefault="001D2234" w:rsidP="001D2234">
      <w:pPr>
        <w:ind w:firstLineChars="100" w:firstLine="210"/>
        <w:rPr>
          <w:rFonts w:eastAsiaTheme="minorHAnsi"/>
          <w:szCs w:val="21"/>
        </w:rPr>
      </w:pPr>
      <w:r>
        <w:rPr>
          <w:rFonts w:eastAsiaTheme="minorHAnsi" w:hint="eastAsia"/>
          <w:szCs w:val="21"/>
        </w:rPr>
        <w:t>今件は、参加者全員の賛成により開催決定しました。</w:t>
      </w:r>
    </w:p>
    <w:p w14:paraId="55F0D40C" w14:textId="77777777" w:rsidR="00753E53" w:rsidRDefault="00753E53" w:rsidP="00A259EF">
      <w:pPr>
        <w:rPr>
          <w:rFonts w:eastAsiaTheme="minorHAnsi"/>
          <w:szCs w:val="21"/>
        </w:rPr>
      </w:pPr>
    </w:p>
    <w:p w14:paraId="0EBDDDBB" w14:textId="17054B1A" w:rsidR="00700C55" w:rsidRDefault="00B1138A" w:rsidP="00A259EF">
      <w:pPr>
        <w:rPr>
          <w:rFonts w:eastAsiaTheme="minorHAnsi"/>
          <w:szCs w:val="21"/>
        </w:rPr>
      </w:pPr>
      <w:r>
        <w:rPr>
          <w:rFonts w:eastAsiaTheme="minorHAnsi" w:hint="eastAsia"/>
          <w:szCs w:val="21"/>
        </w:rPr>
        <w:t>4</w:t>
      </w:r>
      <w:r w:rsidR="00A259EF">
        <w:rPr>
          <w:rFonts w:eastAsiaTheme="minorHAnsi" w:hint="eastAsia"/>
          <w:szCs w:val="21"/>
        </w:rPr>
        <w:t xml:space="preserve">　</w:t>
      </w:r>
      <w:r w:rsidR="00700C55">
        <w:rPr>
          <w:rFonts w:eastAsiaTheme="minorHAnsi" w:hint="eastAsia"/>
          <w:szCs w:val="21"/>
        </w:rPr>
        <w:t>防犯パトロールについて　(金子防犯部長)</w:t>
      </w:r>
    </w:p>
    <w:p w14:paraId="1B0AADF2" w14:textId="77777777" w:rsidR="00700C55" w:rsidRDefault="00700C55" w:rsidP="00A2560E">
      <w:pPr>
        <w:ind w:firstLineChars="100" w:firstLine="210"/>
        <w:rPr>
          <w:rFonts w:eastAsiaTheme="minorHAnsi"/>
          <w:szCs w:val="21"/>
        </w:rPr>
      </w:pPr>
      <w:bookmarkStart w:id="1" w:name="_Hlk135710797"/>
      <w:r>
        <w:rPr>
          <w:rFonts w:eastAsiaTheme="minorHAnsi" w:hint="eastAsia"/>
          <w:szCs w:val="21"/>
        </w:rPr>
        <w:t>10月より防犯パトロールを再開します。第2第3金曜日の18時～</w:t>
      </w:r>
    </w:p>
    <w:p w14:paraId="0BB76563" w14:textId="59D1AA88" w:rsidR="00A2560E" w:rsidRDefault="00700C55" w:rsidP="00A2560E">
      <w:pPr>
        <w:ind w:firstLineChars="100" w:firstLine="210"/>
        <w:rPr>
          <w:rFonts w:eastAsiaTheme="minorHAnsi"/>
          <w:szCs w:val="21"/>
        </w:rPr>
      </w:pPr>
      <w:r>
        <w:rPr>
          <w:rFonts w:eastAsiaTheme="minorHAnsi" w:hint="eastAsia"/>
          <w:szCs w:val="21"/>
        </w:rPr>
        <w:t>皆様の参加ご協力をお願いします。</w:t>
      </w:r>
    </w:p>
    <w:bookmarkEnd w:id="0"/>
    <w:bookmarkEnd w:id="1"/>
    <w:p w14:paraId="445FB46D" w14:textId="26999935" w:rsidR="00A259EF" w:rsidRDefault="00A259EF" w:rsidP="00A259EF">
      <w:pPr>
        <w:rPr>
          <w:rFonts w:eastAsiaTheme="minorHAnsi"/>
          <w:szCs w:val="21"/>
        </w:rPr>
      </w:pPr>
    </w:p>
    <w:p w14:paraId="6175769D" w14:textId="5A4ADCF1" w:rsidR="001D2234" w:rsidRDefault="00B1138A" w:rsidP="00A259EF">
      <w:pPr>
        <w:rPr>
          <w:rFonts w:eastAsiaTheme="minorHAnsi"/>
          <w:szCs w:val="21"/>
        </w:rPr>
      </w:pPr>
      <w:r>
        <w:rPr>
          <w:rFonts w:eastAsiaTheme="minorHAnsi" w:hint="eastAsia"/>
          <w:szCs w:val="21"/>
        </w:rPr>
        <w:t>5</w:t>
      </w:r>
      <w:r w:rsidR="001D2234">
        <w:rPr>
          <w:rFonts w:eastAsiaTheme="minorHAnsi" w:hint="eastAsia"/>
          <w:szCs w:val="21"/>
        </w:rPr>
        <w:t xml:space="preserve">　岡津竹ノ鼻第三公園愛護会　活動見直しについて　(天満総務部長)</w:t>
      </w:r>
    </w:p>
    <w:p w14:paraId="4C96AA8A" w14:textId="157BA8A8" w:rsidR="001D2234" w:rsidRDefault="001D2234" w:rsidP="001D2234">
      <w:pPr>
        <w:ind w:left="210" w:hangingChars="100" w:hanging="210"/>
        <w:rPr>
          <w:rFonts w:eastAsiaTheme="minorHAnsi"/>
          <w:szCs w:val="21"/>
        </w:rPr>
      </w:pPr>
      <w:r>
        <w:rPr>
          <w:rFonts w:eastAsiaTheme="minorHAnsi" w:hint="eastAsia"/>
          <w:szCs w:val="21"/>
        </w:rPr>
        <w:t xml:space="preserve">　</w:t>
      </w:r>
      <w:r w:rsidRPr="001D2234">
        <w:rPr>
          <w:rFonts w:eastAsiaTheme="minorHAnsi" w:hint="eastAsia"/>
          <w:szCs w:val="21"/>
        </w:rPr>
        <w:t>第</w:t>
      </w:r>
      <w:r w:rsidRPr="001D2234">
        <w:rPr>
          <w:rFonts w:eastAsiaTheme="minorHAnsi"/>
          <w:szCs w:val="21"/>
        </w:rPr>
        <w:t>5地区4～9班において、</w:t>
      </w:r>
      <w:r>
        <w:rPr>
          <w:rFonts w:eastAsiaTheme="minorHAnsi" w:hint="eastAsia"/>
          <w:szCs w:val="21"/>
        </w:rPr>
        <w:t>長年に渡り</w:t>
      </w:r>
      <w:r w:rsidRPr="001D2234">
        <w:rPr>
          <w:rFonts w:eastAsiaTheme="minorHAnsi"/>
          <w:szCs w:val="21"/>
        </w:rPr>
        <w:t>年2回の清掃(草刈り)を通じ活動して</w:t>
      </w:r>
      <w:r>
        <w:rPr>
          <w:rFonts w:eastAsiaTheme="minorHAnsi" w:hint="eastAsia"/>
          <w:szCs w:val="21"/>
        </w:rPr>
        <w:t>きましたが、</w:t>
      </w:r>
      <w:r w:rsidRPr="001D2234">
        <w:rPr>
          <w:rFonts w:eastAsiaTheme="minorHAnsi" w:hint="eastAsia"/>
          <w:szCs w:val="21"/>
        </w:rPr>
        <w:t>昨今の公園利用者の減少や清掃参加者が集まりづらく参加者の負担が大きい状況等を踏まえ、今後の活動を見直すこととなりました。</w:t>
      </w:r>
      <w:r>
        <w:rPr>
          <w:rFonts w:eastAsiaTheme="minorHAnsi" w:hint="eastAsia"/>
          <w:szCs w:val="21"/>
        </w:rPr>
        <w:t>10月初旬に住民アンケートを行い今後の活動を決定する予定です。</w:t>
      </w:r>
    </w:p>
    <w:sectPr w:rsidR="001D2234" w:rsidSect="0076254B">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6041" w14:textId="77777777" w:rsidR="00067AA2" w:rsidRDefault="00067AA2" w:rsidP="00F57F5D">
      <w:r>
        <w:separator/>
      </w:r>
    </w:p>
  </w:endnote>
  <w:endnote w:type="continuationSeparator" w:id="0">
    <w:p w14:paraId="1852FFD4" w14:textId="77777777" w:rsidR="00067AA2" w:rsidRDefault="00067AA2" w:rsidP="00F5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177A" w14:textId="77777777" w:rsidR="00067AA2" w:rsidRDefault="00067AA2" w:rsidP="00F57F5D">
      <w:r>
        <w:separator/>
      </w:r>
    </w:p>
  </w:footnote>
  <w:footnote w:type="continuationSeparator" w:id="0">
    <w:p w14:paraId="523E8D64" w14:textId="77777777" w:rsidR="00067AA2" w:rsidRDefault="00067AA2" w:rsidP="00F5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49B"/>
    <w:multiLevelType w:val="hybridMultilevel"/>
    <w:tmpl w:val="DA1618F0"/>
    <w:lvl w:ilvl="0" w:tplc="86260A42">
      <w:start w:val="1"/>
      <w:numFmt w:val="upperLetter"/>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 w15:restartNumberingAfterBreak="0">
    <w:nsid w:val="299B64F8"/>
    <w:multiLevelType w:val="hybridMultilevel"/>
    <w:tmpl w:val="86BA0CD0"/>
    <w:lvl w:ilvl="0" w:tplc="8354B43A">
      <w:start w:val="1"/>
      <w:numFmt w:val="upperLetter"/>
      <w:lvlText w:val="%1．"/>
      <w:lvlJc w:val="left"/>
      <w:pPr>
        <w:ind w:left="936" w:hanging="372"/>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 w15:restartNumberingAfterBreak="0">
    <w:nsid w:val="3861152E"/>
    <w:multiLevelType w:val="hybridMultilevel"/>
    <w:tmpl w:val="6E5AFF04"/>
    <w:lvl w:ilvl="0" w:tplc="39B42546">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07474B3"/>
    <w:multiLevelType w:val="hybridMultilevel"/>
    <w:tmpl w:val="3184DDD4"/>
    <w:lvl w:ilvl="0" w:tplc="FFCA9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C3752"/>
    <w:multiLevelType w:val="hybridMultilevel"/>
    <w:tmpl w:val="ED7A05B0"/>
    <w:lvl w:ilvl="0" w:tplc="4006792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DC943CA"/>
    <w:multiLevelType w:val="hybridMultilevel"/>
    <w:tmpl w:val="54C451AC"/>
    <w:lvl w:ilvl="0" w:tplc="E24E5C96">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FCC4FAA"/>
    <w:multiLevelType w:val="hybridMultilevel"/>
    <w:tmpl w:val="09B60914"/>
    <w:lvl w:ilvl="0" w:tplc="35B236BA">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76F6838"/>
    <w:multiLevelType w:val="hybridMultilevel"/>
    <w:tmpl w:val="5CD247B0"/>
    <w:lvl w:ilvl="0" w:tplc="95402BF2">
      <w:start w:val="1"/>
      <w:numFmt w:val="upperLetter"/>
      <w:lvlText w:val="%1．"/>
      <w:lvlJc w:val="left"/>
      <w:pPr>
        <w:ind w:left="996" w:hanging="37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 w15:restartNumberingAfterBreak="0">
    <w:nsid w:val="684C7CE3"/>
    <w:multiLevelType w:val="hybridMultilevel"/>
    <w:tmpl w:val="B06A7A76"/>
    <w:lvl w:ilvl="0" w:tplc="4906CA90">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12412705">
    <w:abstractNumId w:val="3"/>
  </w:num>
  <w:num w:numId="2" w16cid:durableId="952906555">
    <w:abstractNumId w:val="8"/>
  </w:num>
  <w:num w:numId="3" w16cid:durableId="1179848608">
    <w:abstractNumId w:val="2"/>
  </w:num>
  <w:num w:numId="4" w16cid:durableId="1396466952">
    <w:abstractNumId w:val="4"/>
  </w:num>
  <w:num w:numId="5" w16cid:durableId="334650608">
    <w:abstractNumId w:val="6"/>
  </w:num>
  <w:num w:numId="6" w16cid:durableId="1902018427">
    <w:abstractNumId w:val="5"/>
  </w:num>
  <w:num w:numId="7" w16cid:durableId="1112896771">
    <w:abstractNumId w:val="1"/>
  </w:num>
  <w:num w:numId="8" w16cid:durableId="1909995214">
    <w:abstractNumId w:val="0"/>
  </w:num>
  <w:num w:numId="9" w16cid:durableId="1407025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3F"/>
    <w:rsid w:val="0000373F"/>
    <w:rsid w:val="00031E6F"/>
    <w:rsid w:val="0003235A"/>
    <w:rsid w:val="00045348"/>
    <w:rsid w:val="00067AA2"/>
    <w:rsid w:val="00070D68"/>
    <w:rsid w:val="0008148B"/>
    <w:rsid w:val="000A5920"/>
    <w:rsid w:val="000F02F3"/>
    <w:rsid w:val="00111791"/>
    <w:rsid w:val="00150E85"/>
    <w:rsid w:val="001D2234"/>
    <w:rsid w:val="00206DB9"/>
    <w:rsid w:val="0021624E"/>
    <w:rsid w:val="002473A4"/>
    <w:rsid w:val="002A1561"/>
    <w:rsid w:val="002D5C3F"/>
    <w:rsid w:val="002D7CD7"/>
    <w:rsid w:val="0031417C"/>
    <w:rsid w:val="00345ABD"/>
    <w:rsid w:val="00360644"/>
    <w:rsid w:val="00394634"/>
    <w:rsid w:val="003A6637"/>
    <w:rsid w:val="0048530C"/>
    <w:rsid w:val="004B2D09"/>
    <w:rsid w:val="004B2FF6"/>
    <w:rsid w:val="00504D1A"/>
    <w:rsid w:val="0052691D"/>
    <w:rsid w:val="00551F1F"/>
    <w:rsid w:val="005B342B"/>
    <w:rsid w:val="005D2770"/>
    <w:rsid w:val="005E04BA"/>
    <w:rsid w:val="00664600"/>
    <w:rsid w:val="0067744C"/>
    <w:rsid w:val="006B7DD7"/>
    <w:rsid w:val="006D2FD3"/>
    <w:rsid w:val="006D3940"/>
    <w:rsid w:val="006E5C3F"/>
    <w:rsid w:val="006E7B04"/>
    <w:rsid w:val="006F6492"/>
    <w:rsid w:val="00700C55"/>
    <w:rsid w:val="00752C18"/>
    <w:rsid w:val="00752C6B"/>
    <w:rsid w:val="00753E53"/>
    <w:rsid w:val="0076254B"/>
    <w:rsid w:val="00785DC1"/>
    <w:rsid w:val="0085273C"/>
    <w:rsid w:val="008A33A1"/>
    <w:rsid w:val="008B5B7D"/>
    <w:rsid w:val="008E022F"/>
    <w:rsid w:val="009235E6"/>
    <w:rsid w:val="0095450D"/>
    <w:rsid w:val="00961B05"/>
    <w:rsid w:val="00962D1C"/>
    <w:rsid w:val="00974835"/>
    <w:rsid w:val="00996701"/>
    <w:rsid w:val="009A22E6"/>
    <w:rsid w:val="009A58A2"/>
    <w:rsid w:val="009C7E58"/>
    <w:rsid w:val="009D4D0D"/>
    <w:rsid w:val="00A2560E"/>
    <w:rsid w:val="00A259EF"/>
    <w:rsid w:val="00A64767"/>
    <w:rsid w:val="00B1138A"/>
    <w:rsid w:val="00B15F4A"/>
    <w:rsid w:val="00B22FB7"/>
    <w:rsid w:val="00B3673F"/>
    <w:rsid w:val="00B36FD2"/>
    <w:rsid w:val="00BA4DC8"/>
    <w:rsid w:val="00BD743B"/>
    <w:rsid w:val="00C9300F"/>
    <w:rsid w:val="00CB26FB"/>
    <w:rsid w:val="00D101E5"/>
    <w:rsid w:val="00E107DE"/>
    <w:rsid w:val="00E74B59"/>
    <w:rsid w:val="00E976D9"/>
    <w:rsid w:val="00EC5068"/>
    <w:rsid w:val="00ED1AC7"/>
    <w:rsid w:val="00ED219A"/>
    <w:rsid w:val="00EE0BC5"/>
    <w:rsid w:val="00F26608"/>
    <w:rsid w:val="00F32B34"/>
    <w:rsid w:val="00F5161D"/>
    <w:rsid w:val="00F57F5D"/>
    <w:rsid w:val="00F9779C"/>
    <w:rsid w:val="00FA7D58"/>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F66DE"/>
  <w15:chartTrackingRefBased/>
  <w15:docId w15:val="{3C9CFF3E-052B-49FB-9F0E-6DBF21A1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C3F"/>
    <w:pPr>
      <w:ind w:leftChars="400" w:left="840"/>
    </w:pPr>
  </w:style>
  <w:style w:type="paragraph" w:styleId="a4">
    <w:name w:val="No Spacing"/>
    <w:uiPriority w:val="1"/>
    <w:qFormat/>
    <w:rsid w:val="008E022F"/>
    <w:pPr>
      <w:widowControl w:val="0"/>
      <w:jc w:val="both"/>
    </w:pPr>
  </w:style>
  <w:style w:type="paragraph" w:styleId="a5">
    <w:name w:val="Date"/>
    <w:basedOn w:val="a"/>
    <w:next w:val="a"/>
    <w:link w:val="a6"/>
    <w:uiPriority w:val="99"/>
    <w:semiHidden/>
    <w:unhideWhenUsed/>
    <w:rsid w:val="006E7B04"/>
  </w:style>
  <w:style w:type="character" w:customStyle="1" w:styleId="a6">
    <w:name w:val="日付 (文字)"/>
    <w:basedOn w:val="a0"/>
    <w:link w:val="a5"/>
    <w:uiPriority w:val="99"/>
    <w:semiHidden/>
    <w:rsid w:val="006E7B04"/>
  </w:style>
  <w:style w:type="character" w:styleId="a7">
    <w:name w:val="Hyperlink"/>
    <w:basedOn w:val="a0"/>
    <w:uiPriority w:val="99"/>
    <w:unhideWhenUsed/>
    <w:rsid w:val="00E107DE"/>
    <w:rPr>
      <w:color w:val="0000FF"/>
      <w:u w:val="single"/>
    </w:rPr>
  </w:style>
  <w:style w:type="character" w:styleId="a8">
    <w:name w:val="FollowedHyperlink"/>
    <w:basedOn w:val="a0"/>
    <w:uiPriority w:val="99"/>
    <w:semiHidden/>
    <w:unhideWhenUsed/>
    <w:rsid w:val="00E107DE"/>
    <w:rPr>
      <w:color w:val="954F72" w:themeColor="followedHyperlink"/>
      <w:u w:val="single"/>
    </w:rPr>
  </w:style>
  <w:style w:type="character" w:styleId="a9">
    <w:name w:val="Unresolved Mention"/>
    <w:basedOn w:val="a0"/>
    <w:uiPriority w:val="99"/>
    <w:semiHidden/>
    <w:unhideWhenUsed/>
    <w:rsid w:val="00E107DE"/>
    <w:rPr>
      <w:color w:val="605E5C"/>
      <w:shd w:val="clear" w:color="auto" w:fill="E1DFDD"/>
    </w:rPr>
  </w:style>
  <w:style w:type="paragraph" w:styleId="aa">
    <w:name w:val="header"/>
    <w:basedOn w:val="a"/>
    <w:link w:val="ab"/>
    <w:uiPriority w:val="99"/>
    <w:unhideWhenUsed/>
    <w:rsid w:val="00F57F5D"/>
    <w:pPr>
      <w:tabs>
        <w:tab w:val="center" w:pos="4252"/>
        <w:tab w:val="right" w:pos="8504"/>
      </w:tabs>
      <w:snapToGrid w:val="0"/>
    </w:pPr>
  </w:style>
  <w:style w:type="character" w:customStyle="1" w:styleId="ab">
    <w:name w:val="ヘッダー (文字)"/>
    <w:basedOn w:val="a0"/>
    <w:link w:val="aa"/>
    <w:uiPriority w:val="99"/>
    <w:rsid w:val="00F57F5D"/>
  </w:style>
  <w:style w:type="paragraph" w:styleId="ac">
    <w:name w:val="footer"/>
    <w:basedOn w:val="a"/>
    <w:link w:val="ad"/>
    <w:uiPriority w:val="99"/>
    <w:unhideWhenUsed/>
    <w:rsid w:val="00F57F5D"/>
    <w:pPr>
      <w:tabs>
        <w:tab w:val="center" w:pos="4252"/>
        <w:tab w:val="right" w:pos="8504"/>
      </w:tabs>
      <w:snapToGrid w:val="0"/>
    </w:pPr>
  </w:style>
  <w:style w:type="character" w:customStyle="1" w:styleId="ad">
    <w:name w:val="フッター (文字)"/>
    <w:basedOn w:val="a0"/>
    <w:link w:val="ac"/>
    <w:uiPriority w:val="99"/>
    <w:rsid w:val="00F5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umikuren.net/information.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234B-F659-4067-86C4-203D9C57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tcra-go-go@docomonet.jp</dc:creator>
  <cp:keywords/>
  <dc:description/>
  <cp:lastModifiedBy>岡津第二 町内会</cp:lastModifiedBy>
  <cp:revision>15</cp:revision>
  <cp:lastPrinted>2023-09-23T03:28:00Z</cp:lastPrinted>
  <dcterms:created xsi:type="dcterms:W3CDTF">2023-05-12T06:20:00Z</dcterms:created>
  <dcterms:modified xsi:type="dcterms:W3CDTF">2023-09-23T03:34:00Z</dcterms:modified>
</cp:coreProperties>
</file>